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C0" w:rsidRPr="00646FD0" w:rsidRDefault="002C33C0" w:rsidP="002C33C0">
      <w:pPr>
        <w:jc w:val="center"/>
        <w:rPr>
          <w:rFonts w:ascii="Times New Roman" w:eastAsia="方正大标宋简体" w:hAnsi="Times New Roman" w:cs="Times New Roman"/>
          <w:color w:val="FF0000"/>
          <w:spacing w:val="100"/>
          <w:sz w:val="84"/>
          <w:szCs w:val="84"/>
        </w:rPr>
      </w:pPr>
    </w:p>
    <w:p w:rsidR="002C33C0" w:rsidRPr="00646FD0" w:rsidRDefault="002C33C0" w:rsidP="002C33C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C33C0" w:rsidRPr="00646FD0" w:rsidRDefault="002C33C0" w:rsidP="00552670">
      <w:pPr>
        <w:rPr>
          <w:rFonts w:ascii="Times New Roman" w:hAnsi="Times New Roman" w:cs="Times New Roman"/>
          <w:sz w:val="32"/>
          <w:szCs w:val="32"/>
        </w:rPr>
      </w:pPr>
    </w:p>
    <w:p w:rsidR="002C33C0" w:rsidRPr="00646FD0" w:rsidRDefault="002C33C0" w:rsidP="002C33C0">
      <w:pPr>
        <w:jc w:val="center"/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Times New Roman" w:cs="Times New Roman"/>
          <w:sz w:val="28"/>
          <w:szCs w:val="28"/>
        </w:rPr>
        <w:t>金字</w:t>
      </w:r>
      <w:r w:rsidRPr="00646FD0">
        <w:rPr>
          <w:rFonts w:ascii="Times New Roman" w:eastAsia="仿宋" w:hAnsi="Times New Roman" w:cs="Times New Roman"/>
          <w:sz w:val="28"/>
          <w:szCs w:val="28"/>
        </w:rPr>
        <w:t>[20</w:t>
      </w:r>
      <w:r w:rsidR="00ED74C7">
        <w:rPr>
          <w:rFonts w:ascii="Times New Roman" w:eastAsia="仿宋" w:hAnsi="Times New Roman" w:cs="Times New Roman" w:hint="eastAsia"/>
          <w:sz w:val="28"/>
          <w:szCs w:val="28"/>
        </w:rPr>
        <w:t>20</w:t>
      </w:r>
      <w:r w:rsidRPr="00646FD0">
        <w:rPr>
          <w:rFonts w:ascii="Times New Roman" w:eastAsia="仿宋" w:hAnsi="Times New Roman" w:cs="Times New Roman"/>
          <w:sz w:val="28"/>
          <w:szCs w:val="28"/>
        </w:rPr>
        <w:t>]</w:t>
      </w:r>
      <w:r w:rsidR="000F36DC">
        <w:rPr>
          <w:rFonts w:ascii="Times New Roman" w:eastAsia="仿宋" w:hAnsi="Times New Roman" w:cs="Times New Roman" w:hint="eastAsia"/>
          <w:sz w:val="28"/>
          <w:szCs w:val="28"/>
        </w:rPr>
        <w:t>129</w:t>
      </w:r>
      <w:r w:rsidRPr="00646FD0">
        <w:rPr>
          <w:rFonts w:ascii="Times New Roman" w:eastAsia="仿宋" w:hAnsi="Times New Roman" w:cs="Times New Roman"/>
          <w:sz w:val="28"/>
          <w:szCs w:val="28"/>
        </w:rPr>
        <w:t>号</w:t>
      </w:r>
    </w:p>
    <w:p w:rsidR="002C33C0" w:rsidRPr="00646FD0" w:rsidRDefault="002C33C0" w:rsidP="002C33C0">
      <w:pPr>
        <w:rPr>
          <w:rFonts w:ascii="Times New Roman" w:hAnsi="Times New Roman" w:cs="Times New Roman"/>
          <w:sz w:val="32"/>
          <w:szCs w:val="32"/>
        </w:rPr>
      </w:pPr>
    </w:p>
    <w:p w:rsidR="00696CEF" w:rsidRDefault="001D0A9D" w:rsidP="00917C96">
      <w:pPr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646FD0">
        <w:rPr>
          <w:rFonts w:ascii="Times New Roman" w:eastAsia="方正小标宋简体" w:hAnsi="Times New Roman" w:cs="Times New Roman"/>
          <w:sz w:val="30"/>
          <w:szCs w:val="30"/>
        </w:rPr>
        <w:t>关于对</w:t>
      </w:r>
      <w:bookmarkStart w:id="0" w:name="_Hlk25580728"/>
      <w:r w:rsidRPr="00646FD0">
        <w:rPr>
          <w:rFonts w:ascii="Times New Roman" w:eastAsia="方正小标宋简体" w:hAnsi="Times New Roman" w:cs="Times New Roman"/>
          <w:sz w:val="30"/>
          <w:szCs w:val="30"/>
        </w:rPr>
        <w:t>《</w:t>
      </w:r>
      <w:r w:rsidR="000850AB" w:rsidRPr="000850AB">
        <w:rPr>
          <w:rFonts w:ascii="Times New Roman" w:eastAsia="方正小标宋简体" w:hAnsi="Times New Roman" w:cs="Times New Roman" w:hint="eastAsia"/>
          <w:sz w:val="30"/>
          <w:szCs w:val="30"/>
        </w:rPr>
        <w:t>炼钢区域机器人系统安全要求</w:t>
      </w:r>
      <w:r w:rsidRPr="00646FD0">
        <w:rPr>
          <w:rFonts w:ascii="Times New Roman" w:eastAsia="方正小标宋简体" w:hAnsi="Times New Roman" w:cs="Times New Roman"/>
          <w:sz w:val="30"/>
          <w:szCs w:val="30"/>
        </w:rPr>
        <w:t>》</w:t>
      </w:r>
      <w:bookmarkEnd w:id="0"/>
      <w:r w:rsidR="00696CEF">
        <w:rPr>
          <w:rFonts w:ascii="Times New Roman" w:eastAsia="方正小标宋简体" w:hAnsi="Times New Roman" w:cs="Times New Roman" w:hint="eastAsia"/>
          <w:sz w:val="30"/>
          <w:szCs w:val="30"/>
        </w:rPr>
        <w:t>团体</w:t>
      </w:r>
      <w:r w:rsidRPr="00646FD0">
        <w:rPr>
          <w:rFonts w:ascii="Times New Roman" w:eastAsia="方正小标宋简体" w:hAnsi="Times New Roman" w:cs="Times New Roman"/>
          <w:sz w:val="30"/>
          <w:szCs w:val="30"/>
        </w:rPr>
        <w:t>标准</w:t>
      </w:r>
    </w:p>
    <w:p w:rsidR="001D676F" w:rsidRPr="00646FD0" w:rsidRDefault="001D0A9D" w:rsidP="00917C96">
      <w:pPr>
        <w:jc w:val="center"/>
        <w:rPr>
          <w:rFonts w:ascii="Times New Roman" w:eastAsia="方正小标宋简体" w:hAnsi="Times New Roman" w:cs="Times New Roman"/>
          <w:sz w:val="30"/>
          <w:szCs w:val="30"/>
        </w:rPr>
      </w:pPr>
      <w:r w:rsidRPr="00646FD0">
        <w:rPr>
          <w:rFonts w:ascii="Times New Roman" w:eastAsia="方正小标宋简体" w:hAnsi="Times New Roman" w:cs="Times New Roman"/>
          <w:sz w:val="30"/>
          <w:szCs w:val="30"/>
        </w:rPr>
        <w:t>公开征求意见的通知</w:t>
      </w:r>
    </w:p>
    <w:p w:rsidR="00917C96" w:rsidRPr="00646FD0" w:rsidRDefault="00917C96" w:rsidP="00917C96">
      <w:pPr>
        <w:rPr>
          <w:rFonts w:ascii="Times New Roman" w:eastAsia="仿宋" w:hAnsi="Times New Roman" w:cs="Times New Roman"/>
          <w:sz w:val="28"/>
          <w:szCs w:val="28"/>
        </w:rPr>
      </w:pPr>
    </w:p>
    <w:p w:rsidR="00917C96" w:rsidRPr="00646FD0" w:rsidRDefault="001D0A9D" w:rsidP="00917C96">
      <w:pPr>
        <w:rPr>
          <w:rFonts w:ascii="Times New Roman" w:eastAsia="仿宋" w:hAnsi="Times New Roman" w:cs="Times New Roman"/>
          <w:b/>
          <w:sz w:val="28"/>
          <w:szCs w:val="28"/>
        </w:rPr>
      </w:pPr>
      <w:r w:rsidRPr="00646FD0">
        <w:rPr>
          <w:rFonts w:ascii="Times New Roman" w:eastAsia="仿宋" w:hAnsi="仿宋" w:cs="Times New Roman"/>
          <w:b/>
          <w:sz w:val="28"/>
          <w:szCs w:val="28"/>
        </w:rPr>
        <w:t>各位会员单位及相关单位：</w:t>
      </w:r>
    </w:p>
    <w:p w:rsidR="00917C96" w:rsidRPr="00646FD0" w:rsidRDefault="00ED74C7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 w:rsidRPr="002D3720">
        <w:rPr>
          <w:rFonts w:ascii="Times New Roman" w:eastAsia="仿宋" w:hAnsi="Times New Roman" w:cs="Times New Roman"/>
          <w:sz w:val="28"/>
          <w:szCs w:val="28"/>
        </w:rPr>
        <w:t>中国金属学会标准化</w:t>
      </w:r>
      <w:r w:rsidR="000850AB" w:rsidRPr="00493281">
        <w:rPr>
          <w:rFonts w:ascii="Times New Roman" w:eastAsia="仿宋" w:hAnsi="Times New Roman" w:cs="Times New Roman" w:hint="eastAsia"/>
          <w:sz w:val="28"/>
          <w:szCs w:val="28"/>
        </w:rPr>
        <w:t>工作委员会</w:t>
      </w:r>
      <w:r w:rsidRPr="002D3720">
        <w:rPr>
          <w:rFonts w:ascii="Times New Roman" w:eastAsia="仿宋" w:hAnsi="Times New Roman" w:cs="Times New Roman"/>
          <w:sz w:val="28"/>
          <w:szCs w:val="28"/>
        </w:rPr>
        <w:t>已经</w:t>
      </w:r>
      <w:r w:rsidR="00EC1FD3">
        <w:rPr>
          <w:rFonts w:ascii="Times New Roman" w:eastAsia="仿宋" w:hAnsi="Times New Roman" w:cs="Times New Roman" w:hint="eastAsia"/>
          <w:sz w:val="28"/>
          <w:szCs w:val="28"/>
        </w:rPr>
        <w:t>组织</w:t>
      </w:r>
      <w:r w:rsidRPr="002D3720">
        <w:rPr>
          <w:rFonts w:ascii="Times New Roman" w:eastAsia="仿宋" w:hAnsi="Times New Roman" w:cs="Times New Roman"/>
          <w:sz w:val="28"/>
          <w:szCs w:val="28"/>
        </w:rPr>
        <w:t>完成《</w:t>
      </w:r>
      <w:r w:rsidR="000850AB" w:rsidRPr="000850AB">
        <w:rPr>
          <w:rFonts w:ascii="Times New Roman" w:eastAsia="仿宋" w:hAnsi="Times New Roman" w:cs="Times New Roman" w:hint="eastAsia"/>
          <w:sz w:val="28"/>
          <w:szCs w:val="28"/>
        </w:rPr>
        <w:t>炼钢区域机器人系统安全要求</w:t>
      </w:r>
      <w:r w:rsidRPr="002D3720">
        <w:rPr>
          <w:rFonts w:ascii="Times New Roman" w:eastAsia="仿宋" w:hAnsi="Times New Roman" w:cs="Times New Roman"/>
          <w:sz w:val="28"/>
          <w:szCs w:val="28"/>
        </w:rPr>
        <w:t>》团体标准的研制工作，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现向会员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单位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和社会公开征求意见，请登录中国金属学会网站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（</w:t>
      </w:r>
      <w:hyperlink r:id="rId6" w:history="1">
        <w:r w:rsidR="001D0A9D" w:rsidRPr="00552670">
          <w:rPr>
            <w:rFonts w:ascii="Times New Roman" w:hAnsi="Times New Roman" w:cs="Times New Roman"/>
            <w:sz w:val="28"/>
            <w:szCs w:val="28"/>
          </w:rPr>
          <w:t>http://www.csm.org.cn</w:t>
        </w:r>
      </w:hyperlink>
      <w:r w:rsidR="00087AE0" w:rsidRPr="002D3720">
        <w:rPr>
          <w:rFonts w:ascii="Times New Roman" w:eastAsia="仿宋" w:hAnsi="Times New Roman" w:cs="Times New Roman"/>
          <w:sz w:val="28"/>
          <w:szCs w:val="28"/>
        </w:rPr>
        <w:t>，在专项服务模块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团体标准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）或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冶金与新材料产学研协同创新服务平台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（</w:t>
      </w:r>
      <w:hyperlink r:id="rId7" w:history="1">
        <w:r w:rsidR="001D0A9D" w:rsidRPr="00552670">
          <w:rPr>
            <w:rFonts w:ascii="Times New Roman" w:hAnsi="Times New Roman" w:cs="Times New Roman"/>
            <w:sz w:val="28"/>
            <w:szCs w:val="28"/>
          </w:rPr>
          <w:t>http://www.mmci-china.com</w:t>
        </w:r>
      </w:hyperlink>
      <w:r w:rsidR="00087AE0" w:rsidRPr="002D3720">
        <w:rPr>
          <w:rFonts w:ascii="Times New Roman" w:eastAsia="仿宋" w:hAnsi="Times New Roman" w:cs="Times New Roman"/>
          <w:sz w:val="28"/>
          <w:szCs w:val="28"/>
        </w:rPr>
        <w:t>中，团体标准管理信息系统中的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“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征求意见</w:t>
      </w:r>
      <w:r w:rsidR="00087AE0" w:rsidRPr="00646FD0">
        <w:rPr>
          <w:rFonts w:ascii="Times New Roman" w:eastAsia="仿宋" w:hAnsi="Times New Roman" w:cs="Times New Roman"/>
          <w:sz w:val="28"/>
          <w:szCs w:val="28"/>
        </w:rPr>
        <w:t>”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栏目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）</w:t>
      </w:r>
      <w:r w:rsidR="00087AE0" w:rsidRPr="002D3720">
        <w:rPr>
          <w:rFonts w:ascii="Times New Roman" w:eastAsia="仿宋" w:hAnsi="Times New Roman" w:cs="Times New Roman"/>
          <w:sz w:val="28"/>
          <w:szCs w:val="28"/>
        </w:rPr>
        <w:t>下载，并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于</w:t>
      </w:r>
      <w:r w:rsidR="006A099F" w:rsidRPr="00646FD0">
        <w:rPr>
          <w:rFonts w:ascii="Times New Roman" w:eastAsia="仿宋" w:hAnsi="Times New Roman" w:cs="Times New Roman"/>
          <w:sz w:val="28"/>
          <w:szCs w:val="28"/>
        </w:rPr>
        <w:t>20</w:t>
      </w:r>
      <w:r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A77232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年</w:t>
      </w:r>
      <w:r w:rsidR="00A77232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月</w:t>
      </w:r>
      <w:r w:rsidR="00A77232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日前</w:t>
      </w:r>
      <w:r w:rsidR="00694497" w:rsidRPr="002D3720">
        <w:rPr>
          <w:rFonts w:ascii="Times New Roman" w:eastAsia="仿宋" w:hAnsi="Times New Roman" w:cs="Times New Roman"/>
          <w:sz w:val="28"/>
          <w:szCs w:val="28"/>
        </w:rPr>
        <w:t>提交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反馈意见</w:t>
      </w:r>
      <w:r w:rsidR="00E423EF" w:rsidRPr="002D3720">
        <w:rPr>
          <w:rFonts w:ascii="Times New Roman" w:eastAsia="仿宋" w:hAnsi="Times New Roman" w:cs="Times New Roman"/>
          <w:sz w:val="28"/>
          <w:szCs w:val="28"/>
        </w:rPr>
        <w:t>（可以在线提交反馈或邮件、信函）</w:t>
      </w:r>
      <w:r w:rsidR="006A099F" w:rsidRPr="002D3720">
        <w:rPr>
          <w:rFonts w:ascii="Times New Roman" w:eastAsia="仿宋" w:hAnsi="Times New Roman" w:cs="Times New Roman"/>
          <w:sz w:val="28"/>
          <w:szCs w:val="28"/>
        </w:rPr>
        <w:t>。</w:t>
      </w:r>
    </w:p>
    <w:p w:rsidR="00694497" w:rsidRPr="00EC392E" w:rsidRDefault="00694497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6A099F" w:rsidRPr="00646FD0" w:rsidRDefault="006A099F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仿宋" w:cs="Times New Roman"/>
          <w:sz w:val="28"/>
          <w:szCs w:val="28"/>
        </w:rPr>
        <w:t>李亚丽</w:t>
      </w:r>
      <w:r w:rsidR="00694497" w:rsidRPr="00646FD0">
        <w:rPr>
          <w:rFonts w:ascii="Times New Roman" w:eastAsia="仿宋" w:hAnsi="仿宋" w:cs="Times New Roman"/>
          <w:sz w:val="28"/>
          <w:szCs w:val="28"/>
        </w:rPr>
        <w:t>，</w:t>
      </w:r>
      <w:r w:rsidRPr="00646FD0">
        <w:rPr>
          <w:rFonts w:ascii="Times New Roman" w:eastAsia="仿宋" w:hAnsi="仿宋" w:cs="Times New Roman"/>
          <w:sz w:val="28"/>
          <w:szCs w:val="28"/>
        </w:rPr>
        <w:t>电话：</w:t>
      </w:r>
      <w:r w:rsidR="00694497" w:rsidRPr="00646FD0">
        <w:rPr>
          <w:rFonts w:ascii="Times New Roman" w:eastAsia="仿宋" w:hAnsi="Times New Roman" w:cs="Times New Roman"/>
          <w:sz w:val="28"/>
          <w:szCs w:val="28"/>
        </w:rPr>
        <w:t xml:space="preserve">13426413278   </w:t>
      </w:r>
      <w:r w:rsidRPr="00646FD0">
        <w:rPr>
          <w:rFonts w:ascii="Times New Roman" w:eastAsia="仿宋" w:hAnsi="仿宋" w:cs="Times New Roman"/>
          <w:sz w:val="28"/>
          <w:szCs w:val="28"/>
        </w:rPr>
        <w:t>邮箱：</w:t>
      </w:r>
      <w:r w:rsidR="00C6326D" w:rsidRPr="00646FD0">
        <w:rPr>
          <w:rFonts w:ascii="Times New Roman" w:eastAsia="仿宋" w:hAnsi="Times New Roman" w:cs="Times New Roman"/>
          <w:sz w:val="28"/>
          <w:szCs w:val="28"/>
        </w:rPr>
        <w:t>lylbj@qq.com</w:t>
      </w:r>
    </w:p>
    <w:p w:rsidR="006A099F" w:rsidRPr="00646FD0" w:rsidRDefault="006A099F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仿宋" w:cs="Times New Roman"/>
          <w:sz w:val="28"/>
          <w:szCs w:val="28"/>
        </w:rPr>
        <w:t>地址：</w:t>
      </w:r>
      <w:r w:rsidR="00694497" w:rsidRPr="00646FD0">
        <w:rPr>
          <w:rFonts w:ascii="Times New Roman" w:eastAsia="仿宋" w:hAnsi="仿宋" w:cs="Times New Roman"/>
          <w:sz w:val="28"/>
          <w:szCs w:val="28"/>
        </w:rPr>
        <w:t>北京市海淀区学院南路</w:t>
      </w:r>
      <w:r w:rsidR="00694497" w:rsidRPr="00646FD0">
        <w:rPr>
          <w:rFonts w:ascii="Times New Roman" w:eastAsia="仿宋" w:hAnsi="Times New Roman" w:cs="Times New Roman"/>
          <w:sz w:val="28"/>
          <w:szCs w:val="28"/>
        </w:rPr>
        <w:t>76</w:t>
      </w:r>
      <w:r w:rsidR="00694497" w:rsidRPr="00646FD0">
        <w:rPr>
          <w:rFonts w:ascii="Times New Roman" w:eastAsia="仿宋" w:hAnsi="仿宋" w:cs="Times New Roman"/>
          <w:sz w:val="28"/>
          <w:szCs w:val="28"/>
        </w:rPr>
        <w:t>号中国金属学会</w:t>
      </w:r>
      <w:r w:rsidRPr="00646FD0">
        <w:rPr>
          <w:rFonts w:ascii="Times New Roman" w:eastAsia="仿宋" w:hAnsi="仿宋" w:cs="Times New Roman"/>
          <w:sz w:val="28"/>
          <w:szCs w:val="28"/>
        </w:rPr>
        <w:t>（邮编：</w:t>
      </w:r>
      <w:r w:rsidR="00694497" w:rsidRPr="00646FD0">
        <w:rPr>
          <w:rFonts w:ascii="Times New Roman" w:eastAsia="仿宋" w:hAnsi="Times New Roman" w:cs="Times New Roman"/>
          <w:sz w:val="28"/>
          <w:szCs w:val="28"/>
        </w:rPr>
        <w:t>100081</w:t>
      </w:r>
      <w:r w:rsidR="00E423EF" w:rsidRPr="00646FD0">
        <w:rPr>
          <w:rFonts w:ascii="Times New Roman" w:eastAsia="仿宋" w:hAnsi="仿宋" w:cs="Times New Roman"/>
          <w:sz w:val="28"/>
          <w:szCs w:val="28"/>
        </w:rPr>
        <w:t>）</w:t>
      </w:r>
      <w:r w:rsidRPr="00646FD0">
        <w:rPr>
          <w:rFonts w:ascii="Times New Roman" w:eastAsia="仿宋" w:hAnsi="仿宋" w:cs="Times New Roman"/>
          <w:sz w:val="28"/>
          <w:szCs w:val="28"/>
        </w:rPr>
        <w:t>。</w:t>
      </w:r>
    </w:p>
    <w:p w:rsidR="00AA48AA" w:rsidRDefault="00AA48AA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  <w:bookmarkStart w:id="1" w:name="_GoBack"/>
      <w:bookmarkEnd w:id="1"/>
    </w:p>
    <w:p w:rsidR="002D3720" w:rsidRDefault="002D3720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2D3720" w:rsidRPr="00646FD0" w:rsidRDefault="002D3720" w:rsidP="006A099F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p w:rsidR="006A099F" w:rsidRPr="00646FD0" w:rsidRDefault="00087AE0" w:rsidP="002D3720">
      <w:pPr>
        <w:rPr>
          <w:rFonts w:ascii="Times New Roman" w:eastAsia="仿宋" w:hAnsi="Times New Roman" w:cs="Times New Roman"/>
          <w:sz w:val="28"/>
          <w:szCs w:val="28"/>
        </w:rPr>
      </w:pPr>
      <w:r w:rsidRPr="00646FD0">
        <w:rPr>
          <w:rFonts w:ascii="Times New Roman" w:eastAsia="仿宋" w:hAnsi="仿宋" w:cs="Times New Roman"/>
          <w:sz w:val="28"/>
          <w:szCs w:val="28"/>
        </w:rPr>
        <w:t>附件：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/>
          <w:sz w:val="28"/>
          <w:szCs w:val="28"/>
        </w:rPr>
        <w:t>1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《</w:t>
      </w:r>
      <w:r w:rsidR="00A77232" w:rsidRPr="000850AB">
        <w:rPr>
          <w:rFonts w:ascii="Times New Roman" w:eastAsia="仿宋" w:hAnsi="Times New Roman" w:cs="Times New Roman" w:hint="eastAsia"/>
          <w:sz w:val="28"/>
          <w:szCs w:val="28"/>
        </w:rPr>
        <w:t>炼钢区域机器人系统安全要求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》</w:t>
      </w:r>
      <w:r w:rsidR="00D12650">
        <w:rPr>
          <w:rFonts w:ascii="Times New Roman" w:eastAsia="仿宋" w:hAnsi="仿宋" w:cs="Times New Roman" w:hint="eastAsia"/>
          <w:sz w:val="28"/>
          <w:szCs w:val="28"/>
        </w:rPr>
        <w:t>团体标准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征求意见稿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2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《</w:t>
      </w:r>
      <w:r w:rsidR="00A77232" w:rsidRPr="000850AB">
        <w:rPr>
          <w:rFonts w:ascii="Times New Roman" w:eastAsia="仿宋" w:hAnsi="Times New Roman" w:cs="Times New Roman" w:hint="eastAsia"/>
          <w:sz w:val="28"/>
          <w:szCs w:val="28"/>
        </w:rPr>
        <w:t>炼钢区域机器人系统安全要求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》</w:t>
      </w:r>
      <w:r w:rsidR="00D12650">
        <w:rPr>
          <w:rFonts w:ascii="Times New Roman" w:eastAsia="仿宋" w:hAnsi="仿宋" w:cs="Times New Roman" w:hint="eastAsia"/>
          <w:sz w:val="28"/>
          <w:szCs w:val="28"/>
        </w:rPr>
        <w:t>团体标准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编制说明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>附件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3</w:t>
      </w:r>
      <w:r w:rsidRPr="00ED74C7">
        <w:rPr>
          <w:rFonts w:ascii="Times New Roman" w:eastAsia="仿宋" w:hAnsi="仿宋" w:cs="Times New Roman"/>
          <w:sz w:val="28"/>
          <w:szCs w:val="28"/>
        </w:rPr>
        <w:t>、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中国金属学会团体标准征求意见</w:t>
      </w:r>
      <w:proofErr w:type="gramStart"/>
      <w:r w:rsidRPr="00ED74C7">
        <w:rPr>
          <w:rFonts w:ascii="Times New Roman" w:eastAsia="仿宋" w:hAnsi="仿宋" w:cs="Times New Roman" w:hint="eastAsia"/>
          <w:sz w:val="28"/>
          <w:szCs w:val="28"/>
        </w:rPr>
        <w:t>稿意见</w:t>
      </w:r>
      <w:proofErr w:type="gramEnd"/>
      <w:r w:rsidRPr="00ED74C7">
        <w:rPr>
          <w:rFonts w:ascii="Times New Roman" w:eastAsia="仿宋" w:hAnsi="仿宋" w:cs="Times New Roman" w:hint="eastAsia"/>
          <w:sz w:val="28"/>
          <w:szCs w:val="28"/>
        </w:rPr>
        <w:t>反馈表</w:t>
      </w:r>
    </w:p>
    <w:p w:rsid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</w:p>
    <w:p w:rsidR="00EC1FD3" w:rsidRPr="00ED74C7" w:rsidRDefault="00EC1FD3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 xml:space="preserve">                          </w:t>
      </w:r>
      <w:r w:rsidR="002D3720">
        <w:rPr>
          <w:rFonts w:ascii="Times New Roman" w:eastAsia="仿宋" w:hAnsi="仿宋" w:cs="Times New Roman"/>
          <w:sz w:val="28"/>
          <w:szCs w:val="28"/>
        </w:rPr>
        <w:t xml:space="preserve">                     </w:t>
      </w:r>
      <w:r w:rsidRPr="00ED74C7">
        <w:rPr>
          <w:rFonts w:ascii="Times New Roman" w:eastAsia="仿宋" w:hAnsi="仿宋" w:cs="Times New Roman"/>
          <w:sz w:val="28"/>
          <w:szCs w:val="28"/>
        </w:rPr>
        <w:t>中国金属学会</w:t>
      </w:r>
    </w:p>
    <w:p w:rsidR="00ED74C7" w:rsidRPr="00ED74C7" w:rsidRDefault="00ED74C7" w:rsidP="00ED74C7">
      <w:pPr>
        <w:spacing w:line="360" w:lineRule="auto"/>
        <w:rPr>
          <w:rFonts w:ascii="Times New Roman" w:eastAsia="仿宋" w:hAnsi="仿宋" w:cs="Times New Roman"/>
          <w:sz w:val="28"/>
          <w:szCs w:val="28"/>
        </w:rPr>
      </w:pPr>
      <w:r w:rsidRPr="00ED74C7">
        <w:rPr>
          <w:rFonts w:ascii="Times New Roman" w:eastAsia="仿宋" w:hAnsi="仿宋" w:cs="Times New Roman"/>
          <w:sz w:val="28"/>
          <w:szCs w:val="28"/>
        </w:rPr>
        <w:t xml:space="preserve">                        </w:t>
      </w:r>
      <w:r w:rsidR="00A77232">
        <w:rPr>
          <w:rFonts w:ascii="Times New Roman" w:eastAsia="仿宋" w:hAnsi="仿宋" w:cs="Times New Roman"/>
          <w:sz w:val="28"/>
          <w:szCs w:val="28"/>
        </w:rPr>
        <w:t xml:space="preserve">                  </w:t>
      </w:r>
      <w:r w:rsidR="002D3720">
        <w:rPr>
          <w:rFonts w:ascii="Times New Roman" w:eastAsia="仿宋" w:hAnsi="仿宋" w:cs="Times New Roman"/>
          <w:sz w:val="28"/>
          <w:szCs w:val="28"/>
        </w:rPr>
        <w:t xml:space="preserve"> </w:t>
      </w:r>
      <w:r w:rsidRPr="00ED74C7">
        <w:rPr>
          <w:rFonts w:ascii="Times New Roman" w:eastAsia="仿宋" w:hAnsi="仿宋" w:cs="Times New Roman"/>
          <w:sz w:val="28"/>
          <w:szCs w:val="28"/>
        </w:rPr>
        <w:t>20</w:t>
      </w:r>
      <w:r w:rsidRPr="00ED74C7">
        <w:rPr>
          <w:rFonts w:ascii="Times New Roman" w:eastAsia="仿宋" w:hAnsi="仿宋" w:cs="Times New Roman" w:hint="eastAsia"/>
          <w:sz w:val="28"/>
          <w:szCs w:val="28"/>
        </w:rPr>
        <w:t>20</w:t>
      </w:r>
      <w:r w:rsidRPr="00ED74C7">
        <w:rPr>
          <w:rFonts w:ascii="Times New Roman" w:eastAsia="仿宋" w:hAnsi="仿宋" w:cs="Times New Roman"/>
          <w:sz w:val="28"/>
          <w:szCs w:val="28"/>
        </w:rPr>
        <w:t>年</w:t>
      </w:r>
      <w:r w:rsidR="00A77232">
        <w:rPr>
          <w:rFonts w:ascii="Times New Roman" w:eastAsia="仿宋" w:hAnsi="仿宋" w:cs="Times New Roman" w:hint="eastAsia"/>
          <w:sz w:val="28"/>
          <w:szCs w:val="28"/>
        </w:rPr>
        <w:t>12</w:t>
      </w:r>
      <w:r w:rsidRPr="00ED74C7">
        <w:rPr>
          <w:rFonts w:ascii="Times New Roman" w:eastAsia="仿宋" w:hAnsi="仿宋" w:cs="Times New Roman"/>
          <w:sz w:val="28"/>
          <w:szCs w:val="28"/>
        </w:rPr>
        <w:t>月</w:t>
      </w:r>
      <w:r w:rsidR="00A77232">
        <w:rPr>
          <w:rFonts w:ascii="Times New Roman" w:eastAsia="仿宋" w:hAnsi="仿宋" w:cs="Times New Roman" w:hint="eastAsia"/>
          <w:sz w:val="28"/>
          <w:szCs w:val="28"/>
        </w:rPr>
        <w:t>1</w:t>
      </w:r>
      <w:r w:rsidRPr="00ED74C7">
        <w:rPr>
          <w:rFonts w:ascii="Times New Roman" w:eastAsia="仿宋" w:hAnsi="仿宋" w:cs="Times New Roman"/>
          <w:sz w:val="28"/>
          <w:szCs w:val="28"/>
        </w:rPr>
        <w:t>日</w:t>
      </w:r>
    </w:p>
    <w:p w:rsidR="00AA48AA" w:rsidRPr="00ED74C7" w:rsidRDefault="00AA48AA" w:rsidP="00627E14">
      <w:pPr>
        <w:ind w:firstLine="588"/>
        <w:rPr>
          <w:rFonts w:ascii="Times New Roman" w:eastAsia="仿宋" w:hAnsi="仿宋" w:cs="Times New Roman"/>
          <w:sz w:val="28"/>
          <w:szCs w:val="28"/>
        </w:rPr>
      </w:pPr>
    </w:p>
    <w:p w:rsidR="00AA48AA" w:rsidRPr="00646FD0" w:rsidRDefault="00AA48AA" w:rsidP="00627E14">
      <w:pPr>
        <w:ind w:firstLine="588"/>
        <w:rPr>
          <w:rFonts w:ascii="Times New Roman" w:eastAsia="仿宋" w:hAnsi="Times New Roman" w:cs="Times New Roman"/>
          <w:sz w:val="28"/>
          <w:szCs w:val="28"/>
        </w:rPr>
      </w:pPr>
    </w:p>
    <w:sectPr w:rsidR="00AA48AA" w:rsidRPr="00646FD0" w:rsidSect="001D2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D0D" w:rsidRDefault="001B6D0D" w:rsidP="0000134C">
      <w:r>
        <w:separator/>
      </w:r>
    </w:p>
  </w:endnote>
  <w:endnote w:type="continuationSeparator" w:id="0">
    <w:p w:rsidR="001B6D0D" w:rsidRDefault="001B6D0D" w:rsidP="00001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D0D" w:rsidRDefault="001B6D0D" w:rsidP="0000134C">
      <w:r>
        <w:separator/>
      </w:r>
    </w:p>
  </w:footnote>
  <w:footnote w:type="continuationSeparator" w:id="0">
    <w:p w:rsidR="001B6D0D" w:rsidRDefault="001B6D0D" w:rsidP="00001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676F"/>
    <w:rsid w:val="0000134C"/>
    <w:rsid w:val="0001165C"/>
    <w:rsid w:val="000850AB"/>
    <w:rsid w:val="00087AE0"/>
    <w:rsid w:val="000A4975"/>
    <w:rsid w:val="000B0937"/>
    <w:rsid w:val="000B71DA"/>
    <w:rsid w:val="000F36DC"/>
    <w:rsid w:val="0010152C"/>
    <w:rsid w:val="001B6D0D"/>
    <w:rsid w:val="001D0A9D"/>
    <w:rsid w:val="001D2460"/>
    <w:rsid w:val="001D676F"/>
    <w:rsid w:val="001F30CB"/>
    <w:rsid w:val="001F384E"/>
    <w:rsid w:val="0029111A"/>
    <w:rsid w:val="002C33C0"/>
    <w:rsid w:val="002D3720"/>
    <w:rsid w:val="002E477E"/>
    <w:rsid w:val="004120AA"/>
    <w:rsid w:val="00450B66"/>
    <w:rsid w:val="00484058"/>
    <w:rsid w:val="005204F9"/>
    <w:rsid w:val="0053370A"/>
    <w:rsid w:val="00552670"/>
    <w:rsid w:val="00627E14"/>
    <w:rsid w:val="00646FD0"/>
    <w:rsid w:val="00650979"/>
    <w:rsid w:val="00694497"/>
    <w:rsid w:val="00696CEF"/>
    <w:rsid w:val="006A099F"/>
    <w:rsid w:val="00720038"/>
    <w:rsid w:val="007849B6"/>
    <w:rsid w:val="008D327F"/>
    <w:rsid w:val="00917C96"/>
    <w:rsid w:val="00940914"/>
    <w:rsid w:val="00996463"/>
    <w:rsid w:val="009E3960"/>
    <w:rsid w:val="00A5171C"/>
    <w:rsid w:val="00A77232"/>
    <w:rsid w:val="00AA48AA"/>
    <w:rsid w:val="00AE4AB9"/>
    <w:rsid w:val="00B04A8D"/>
    <w:rsid w:val="00B5032F"/>
    <w:rsid w:val="00B77A65"/>
    <w:rsid w:val="00B9739A"/>
    <w:rsid w:val="00BD6846"/>
    <w:rsid w:val="00C6326D"/>
    <w:rsid w:val="00CC513B"/>
    <w:rsid w:val="00D12650"/>
    <w:rsid w:val="00DB1E29"/>
    <w:rsid w:val="00E423EF"/>
    <w:rsid w:val="00E473EE"/>
    <w:rsid w:val="00E62195"/>
    <w:rsid w:val="00EC1FD3"/>
    <w:rsid w:val="00EC392E"/>
    <w:rsid w:val="00ED74C7"/>
    <w:rsid w:val="00F3450C"/>
    <w:rsid w:val="00FA67A4"/>
    <w:rsid w:val="00FF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9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087AE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7AE0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semiHidden/>
    <w:unhideWhenUsed/>
    <w:rsid w:val="00001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0134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01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0134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00134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013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mci-chin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m.org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dpl</cp:lastModifiedBy>
  <cp:revision>32</cp:revision>
  <cp:lastPrinted>2020-12-01T06:04:00Z</cp:lastPrinted>
  <dcterms:created xsi:type="dcterms:W3CDTF">2019-11-25T05:18:00Z</dcterms:created>
  <dcterms:modified xsi:type="dcterms:W3CDTF">2020-12-01T06:04:00Z</dcterms:modified>
</cp:coreProperties>
</file>